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1B" w:rsidRPr="00694D54" w:rsidRDefault="00A94B1B" w:rsidP="00694D54">
      <w:pPr>
        <w:bidi/>
        <w:rPr>
          <w:rFonts w:cs="B Titr"/>
        </w:rPr>
      </w:pPr>
    </w:p>
    <w:p w:rsidR="00694D54" w:rsidRPr="00694D54" w:rsidRDefault="00694D54" w:rsidP="00694D54">
      <w:pPr>
        <w:pStyle w:val="Title"/>
        <w:bidi/>
        <w:rPr>
          <w:rFonts w:cs="B Titr"/>
        </w:rPr>
      </w:pPr>
      <w:bookmarkStart w:id="0" w:name="_Toc107156117"/>
      <w:r w:rsidRPr="00694D54">
        <w:rPr>
          <w:rFonts w:cs="B Titr" w:hint="cs"/>
          <w:rtl/>
        </w:rPr>
        <w:t>وکالت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برقراری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دریافت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حقوق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مستمری</w:t>
      </w:r>
      <w:bookmarkEnd w:id="0"/>
    </w:p>
    <w:p w:rsidR="00694D54" w:rsidRPr="00694D54" w:rsidRDefault="00694D54" w:rsidP="00694D54">
      <w:pPr>
        <w:bidi/>
        <w:rPr>
          <w:rFonts w:cs="B Titr"/>
        </w:rPr>
      </w:pPr>
    </w:p>
    <w:p w:rsidR="00694D54" w:rsidRPr="00694D54" w:rsidRDefault="00694D54" w:rsidP="00694D54">
      <w:pPr>
        <w:bidi/>
        <w:rPr>
          <w:rFonts w:cs="B Titr"/>
        </w:rPr>
      </w:pPr>
      <w:r w:rsidRPr="00694D54">
        <w:rPr>
          <w:rFonts w:cs="B Titr" w:hint="cs"/>
          <w:rtl/>
        </w:rPr>
        <w:t>متن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وکالت</w:t>
      </w:r>
    </w:p>
    <w:p w:rsidR="00694D54" w:rsidRPr="00694D54" w:rsidRDefault="00694D54" w:rsidP="00694D54">
      <w:pPr>
        <w:bidi/>
        <w:rPr>
          <w:rFonts w:cs="B Titr"/>
        </w:rPr>
      </w:pPr>
      <w:r w:rsidRPr="00694D54">
        <w:rPr>
          <w:rFonts w:cs="B Titr" w:hint="cs"/>
          <w:rtl/>
        </w:rPr>
        <w:t>متن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حقوقی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سند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وکالت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برقراری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حقوق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مستمری</w:t>
      </w:r>
      <w:r w:rsidRPr="00694D54">
        <w:rPr>
          <w:rFonts w:cs="B Titr"/>
          <w:rtl/>
        </w:rPr>
        <w:t xml:space="preserve">: </w:t>
      </w:r>
      <w:r w:rsidRPr="00694D54">
        <w:rPr>
          <w:rFonts w:cs="B Titr" w:hint="cs"/>
          <w:rtl/>
        </w:rPr>
        <w:t>مراجعه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سازمان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تامین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اجتماعی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دوائر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توابع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آن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بانک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رفاه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کارگران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شعبات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آن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تحت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بانکی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دوائر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مقامات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آن‌ها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کدام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از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شعبات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پست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بانک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دیگر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بانک‌ها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تحت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شاخص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بانکی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آتیه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تعیین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اعلام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مشخص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شود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اقدام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خصوص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انجام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کلیه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امور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اداری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قانونی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بانکی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مالی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اعتباری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مورد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نیاز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خصوص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برقرار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نمودن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اخذ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حقوق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مستمری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بیمه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بیکاری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مزایا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پاداش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عیدی‌ها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کارگری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کالابرگ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اقلام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اعم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از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گذشته،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حال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آینده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متعلق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موکلین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از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قبل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مرحوم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حسین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نظری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مورث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نامبرگان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فوف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تشکیل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پرونده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تعقیب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پیگیری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پرونده‌های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متشکله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همچنین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افتتاح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حساب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بنام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برای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موکلین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برداشت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دریافت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مقدار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وجه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ولو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بکرات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از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حسابهای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مفتوحه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انجام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کلیه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مکاتبات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مراودات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اتخاذ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نوع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تصمیم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بجای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موکلین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اخذ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دریافت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کلیه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وجوه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مربوطه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رابطه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موارد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مطروحه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بالا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نقدا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یا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بصورت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چک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ایصال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وجوه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چک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موکلین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قبال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اخذ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رسید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کتبی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امضاء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ذیل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کلیه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اوراق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مدارک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اسناد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دفاتر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نوشتجات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مربوطه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قیام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اقدام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تمامی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تشریفات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بنحوی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که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هیچ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یک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از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مراحل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فوق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نیازی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بحضور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اجازه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ثانوی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موکلین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نباشد</w:t>
      </w:r>
      <w:r w:rsidRPr="00694D54">
        <w:rPr>
          <w:rFonts w:cs="B Titr"/>
          <w:rtl/>
        </w:rPr>
        <w:t xml:space="preserve">. </w:t>
      </w:r>
    </w:p>
    <w:p w:rsidR="00694D54" w:rsidRPr="00694D54" w:rsidRDefault="00694D54" w:rsidP="00694D54">
      <w:pPr>
        <w:bidi/>
        <w:rPr>
          <w:rFonts w:cs="B Titr"/>
        </w:rPr>
      </w:pPr>
    </w:p>
    <w:p w:rsidR="00694D54" w:rsidRPr="00694D54" w:rsidRDefault="00694D54" w:rsidP="00694D54">
      <w:pPr>
        <w:bidi/>
        <w:rPr>
          <w:rFonts w:cs="B Titr"/>
        </w:rPr>
      </w:pPr>
      <w:r w:rsidRPr="00694D54">
        <w:rPr>
          <w:rFonts w:cs="B Titr" w:hint="cs"/>
          <w:rtl/>
        </w:rPr>
        <w:t>حدود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اختیارات</w:t>
      </w:r>
      <w:r w:rsidRPr="00694D54">
        <w:rPr>
          <w:rFonts w:cs="B Titr"/>
          <w:rtl/>
        </w:rPr>
        <w:t xml:space="preserve">: </w:t>
      </w:r>
      <w:r w:rsidRPr="00694D54">
        <w:rPr>
          <w:rFonts w:cs="B Titr" w:hint="cs"/>
          <w:rtl/>
        </w:rPr>
        <w:t>وکیل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مرقوم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دارای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اختیارات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تامه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خصوص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مورد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وکالت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لوازم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آن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می‌باشد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اقدام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امضاء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وکیل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بجای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اقدام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امضا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موکلین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معتبر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است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مفاد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این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سند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فقط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در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نفس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وکالت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موثر</w:t>
      </w:r>
      <w:r w:rsidRPr="00694D54">
        <w:rPr>
          <w:rFonts w:cs="B Titr"/>
          <w:rtl/>
        </w:rPr>
        <w:t xml:space="preserve"> </w:t>
      </w:r>
      <w:r w:rsidRPr="00694D54">
        <w:rPr>
          <w:rFonts w:cs="B Titr" w:hint="cs"/>
          <w:rtl/>
        </w:rPr>
        <w:t>است</w:t>
      </w:r>
      <w:r w:rsidRPr="00694D54">
        <w:rPr>
          <w:rFonts w:cs="B Titr"/>
          <w:rtl/>
        </w:rPr>
        <w:t xml:space="preserve">. </w:t>
      </w:r>
    </w:p>
    <w:p w:rsidR="00694D54" w:rsidRPr="00694D54" w:rsidRDefault="00694D54" w:rsidP="00694D54">
      <w:pPr>
        <w:bidi/>
        <w:rPr>
          <w:rFonts w:cs="B Titr"/>
        </w:rPr>
      </w:pPr>
      <w:bookmarkStart w:id="1" w:name="_GoBack"/>
      <w:bookmarkEnd w:id="1"/>
    </w:p>
    <w:sectPr w:rsidR="00694D54" w:rsidRPr="00694D54" w:rsidSect="00694D5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54"/>
    <w:rsid w:val="00694D54"/>
    <w:rsid w:val="00A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A650"/>
  <w15:chartTrackingRefBased/>
  <w15:docId w15:val="{AC2887CC-4383-4C75-903C-9F8839B7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54"/>
  </w:style>
  <w:style w:type="paragraph" w:styleId="Heading1">
    <w:name w:val="heading 1"/>
    <w:basedOn w:val="Normal"/>
    <w:next w:val="Normal"/>
    <w:link w:val="Heading1Char"/>
    <w:uiPriority w:val="9"/>
    <w:qFormat/>
    <w:rsid w:val="00694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4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4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D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2022-06-26T13:45:00Z</dcterms:created>
  <dcterms:modified xsi:type="dcterms:W3CDTF">2022-06-26T13:46:00Z</dcterms:modified>
</cp:coreProperties>
</file>